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71D7" w14:textId="77777777" w:rsidR="00963A14" w:rsidRDefault="000A6B6B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bCs/>
          <w:color w:val="000000"/>
          <w:sz w:val="24"/>
          <w:szCs w:val="18"/>
          <w:lang w:eastAsia="pl-PL"/>
        </w:rPr>
        <w:t>KOMUNIKAT</w:t>
      </w:r>
    </w:p>
    <w:p w14:paraId="50C31C3F" w14:textId="14D69A5E" w:rsidR="00963A14" w:rsidRDefault="000A6B6B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bCs/>
          <w:color w:val="000000"/>
          <w:sz w:val="20"/>
          <w:szCs w:val="18"/>
          <w:lang w:eastAsia="pl-PL"/>
        </w:rPr>
        <w:t>nr 3</w:t>
      </w:r>
      <w:r w:rsidR="00197E60">
        <w:rPr>
          <w:rFonts w:eastAsia="Times New Roman" w:cs="Calibri"/>
          <w:b/>
          <w:bCs/>
          <w:color w:val="000000"/>
          <w:sz w:val="20"/>
          <w:szCs w:val="18"/>
          <w:lang w:eastAsia="pl-PL"/>
        </w:rPr>
        <w:t>8</w:t>
      </w:r>
      <w:r>
        <w:rPr>
          <w:rFonts w:eastAsia="Times New Roman" w:cs="Calibri"/>
          <w:b/>
          <w:bCs/>
          <w:color w:val="000000"/>
          <w:sz w:val="20"/>
          <w:szCs w:val="18"/>
          <w:lang w:eastAsia="pl-PL"/>
        </w:rPr>
        <w:t>/2019-20</w:t>
      </w:r>
    </w:p>
    <w:p w14:paraId="681F803D" w14:textId="77777777" w:rsidR="00963A14" w:rsidRDefault="000A6B6B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bCs/>
          <w:color w:val="000000"/>
          <w:sz w:val="20"/>
          <w:szCs w:val="18"/>
          <w:lang w:eastAsia="pl-PL"/>
        </w:rPr>
        <w:t>z posiedzenia Komisji Dyscypliny 06.07.2020</w:t>
      </w:r>
      <w:r>
        <w:rPr>
          <w:rFonts w:eastAsia="Times New Roman" w:cs="Calibri"/>
          <w:b/>
          <w:bCs/>
          <w:color w:val="000000"/>
          <w:sz w:val="20"/>
          <w:szCs w:val="18"/>
          <w:lang w:eastAsia="pl-PL"/>
        </w:rPr>
        <w:t xml:space="preserve"> r.   </w:t>
      </w:r>
    </w:p>
    <w:p w14:paraId="1B879ED2" w14:textId="77777777" w:rsidR="00963A14" w:rsidRDefault="00963A14">
      <w:pPr>
        <w:pStyle w:val="Standard"/>
        <w:spacing w:after="0" w:line="240" w:lineRule="auto"/>
        <w:jc w:val="center"/>
      </w:pPr>
    </w:p>
    <w:p w14:paraId="3CE49F07" w14:textId="77777777" w:rsidR="00963A14" w:rsidRDefault="00963A14">
      <w:pPr>
        <w:pStyle w:val="Standard"/>
        <w:spacing w:after="0" w:line="240" w:lineRule="auto"/>
        <w:jc w:val="center"/>
      </w:pPr>
    </w:p>
    <w:p w14:paraId="29B5A6FC" w14:textId="77777777" w:rsidR="00963A14" w:rsidRDefault="00963A14">
      <w:pPr>
        <w:pStyle w:val="Standard"/>
        <w:spacing w:after="0" w:line="240" w:lineRule="auto"/>
        <w:jc w:val="center"/>
      </w:pPr>
    </w:p>
    <w:p w14:paraId="38D3EA6A" w14:textId="77777777" w:rsidR="00963A14" w:rsidRDefault="00963A14">
      <w:pPr>
        <w:pStyle w:val="Standard"/>
        <w:spacing w:after="0" w:line="240" w:lineRule="auto"/>
        <w:jc w:val="center"/>
      </w:pPr>
    </w:p>
    <w:p w14:paraId="34D4A852" w14:textId="2F1879FC" w:rsidR="00963A14" w:rsidRDefault="000A6B6B">
      <w:pPr>
        <w:pStyle w:val="Standard"/>
        <w:spacing w:after="0" w:line="240" w:lineRule="auto"/>
        <w:rPr>
          <w:rFonts w:eastAsia="Times New Roman" w:cs="Calibri"/>
          <w:sz w:val="20"/>
          <w:szCs w:val="18"/>
          <w:lang w:eastAsia="pl-PL"/>
        </w:rPr>
      </w:pPr>
      <w:r>
        <w:rPr>
          <w:rFonts w:eastAsia="Times New Roman" w:cs="Calibri"/>
          <w:sz w:val="20"/>
          <w:szCs w:val="18"/>
          <w:lang w:eastAsia="pl-PL"/>
        </w:rPr>
        <w:t>Wydział Dyscypliny</w:t>
      </w:r>
      <w:r w:rsidR="00197E60">
        <w:rPr>
          <w:rFonts w:eastAsia="Times New Roman" w:cs="Calibri"/>
          <w:sz w:val="20"/>
          <w:szCs w:val="18"/>
          <w:lang w:eastAsia="pl-PL"/>
        </w:rPr>
        <w:t xml:space="preserve"> </w:t>
      </w:r>
      <w:r>
        <w:rPr>
          <w:rFonts w:eastAsia="Times New Roman" w:cs="Calibri"/>
          <w:sz w:val="20"/>
          <w:szCs w:val="18"/>
          <w:lang w:eastAsia="pl-PL"/>
        </w:rPr>
        <w:t>PPN Oświęcim w składzie</w:t>
      </w:r>
    </w:p>
    <w:p w14:paraId="5D4A1406" w14:textId="77777777" w:rsidR="00963A14" w:rsidRDefault="000A6B6B">
      <w:pPr>
        <w:pStyle w:val="Standard"/>
        <w:spacing w:after="0" w:line="240" w:lineRule="auto"/>
        <w:rPr>
          <w:rFonts w:eastAsia="Times New Roman" w:cs="Calibri"/>
          <w:sz w:val="20"/>
          <w:szCs w:val="18"/>
          <w:lang w:eastAsia="pl-PL"/>
        </w:rPr>
      </w:pPr>
      <w:r>
        <w:rPr>
          <w:rFonts w:eastAsia="Times New Roman" w:cs="Calibri"/>
          <w:sz w:val="20"/>
          <w:szCs w:val="18"/>
          <w:lang w:eastAsia="pl-PL"/>
        </w:rPr>
        <w:t>Ireneusz Gabryś-Przewodniczący WD</w:t>
      </w:r>
    </w:p>
    <w:p w14:paraId="7DEF19E5" w14:textId="77777777" w:rsidR="00963A14" w:rsidRDefault="000A6B6B">
      <w:pPr>
        <w:pStyle w:val="Standard"/>
        <w:spacing w:after="0" w:line="240" w:lineRule="auto"/>
        <w:rPr>
          <w:rFonts w:eastAsia="Times New Roman" w:cs="Calibri"/>
          <w:sz w:val="20"/>
          <w:szCs w:val="18"/>
          <w:lang w:eastAsia="pl-PL"/>
        </w:rPr>
      </w:pPr>
      <w:r>
        <w:rPr>
          <w:rFonts w:eastAsia="Times New Roman" w:cs="Calibri"/>
          <w:sz w:val="20"/>
          <w:szCs w:val="18"/>
          <w:lang w:eastAsia="pl-PL"/>
        </w:rPr>
        <w:t>Jan Medyński Członek WD</w:t>
      </w:r>
    </w:p>
    <w:p w14:paraId="58C15FB9" w14:textId="77777777" w:rsidR="00963A14" w:rsidRDefault="000A6B6B">
      <w:pPr>
        <w:pStyle w:val="Standard"/>
        <w:spacing w:after="0" w:line="240" w:lineRule="auto"/>
        <w:rPr>
          <w:rFonts w:eastAsia="Times New Roman" w:cs="Calibri"/>
          <w:sz w:val="20"/>
          <w:szCs w:val="18"/>
          <w:lang w:eastAsia="pl-PL"/>
        </w:rPr>
      </w:pPr>
      <w:r>
        <w:rPr>
          <w:rFonts w:eastAsia="Times New Roman" w:cs="Calibri"/>
          <w:sz w:val="20"/>
          <w:szCs w:val="18"/>
          <w:lang w:eastAsia="pl-PL"/>
        </w:rPr>
        <w:t xml:space="preserve">Stanisław </w:t>
      </w:r>
      <w:proofErr w:type="spellStart"/>
      <w:r>
        <w:rPr>
          <w:rFonts w:eastAsia="Times New Roman" w:cs="Calibri"/>
          <w:sz w:val="20"/>
          <w:szCs w:val="18"/>
          <w:lang w:eastAsia="pl-PL"/>
        </w:rPr>
        <w:t>Kawczak</w:t>
      </w:r>
      <w:proofErr w:type="spellEnd"/>
      <w:r>
        <w:rPr>
          <w:rFonts w:eastAsia="Times New Roman" w:cs="Calibri"/>
          <w:sz w:val="20"/>
          <w:szCs w:val="18"/>
          <w:lang w:eastAsia="pl-PL"/>
        </w:rPr>
        <w:t xml:space="preserve"> Członek WD</w:t>
      </w:r>
    </w:p>
    <w:p w14:paraId="0D822E07" w14:textId="77777777" w:rsidR="00963A14" w:rsidRDefault="000A6B6B">
      <w:pPr>
        <w:pStyle w:val="Standard"/>
        <w:spacing w:after="0" w:line="240" w:lineRule="auto"/>
      </w:pPr>
      <w:r>
        <w:rPr>
          <w:rFonts w:eastAsia="Times New Roman" w:cs="Calibri"/>
          <w:color w:val="000000"/>
          <w:sz w:val="20"/>
          <w:szCs w:val="18"/>
          <w:lang w:eastAsia="pl-PL"/>
        </w:rPr>
        <w:t>Komisja Dyscypliny</w:t>
      </w:r>
    </w:p>
    <w:p w14:paraId="562C72A5" w14:textId="77777777" w:rsidR="00963A14" w:rsidRDefault="000A6B6B">
      <w:pPr>
        <w:pStyle w:val="Standard"/>
        <w:spacing w:after="0" w:line="240" w:lineRule="auto"/>
      </w:pPr>
      <w:r>
        <w:rPr>
          <w:rFonts w:eastAsia="Times New Roman" w:cs="Calibri"/>
          <w:color w:val="000000"/>
          <w:sz w:val="20"/>
          <w:szCs w:val="18"/>
          <w:lang w:eastAsia="pl-PL"/>
        </w:rPr>
        <w:t>postanowiła, co następuje:</w:t>
      </w:r>
    </w:p>
    <w:p w14:paraId="02371550" w14:textId="77777777" w:rsidR="00963A14" w:rsidRDefault="00963A14">
      <w:pPr>
        <w:pStyle w:val="Standard"/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16394AB9" w14:textId="77777777" w:rsidR="00963A14" w:rsidRDefault="00963A14">
      <w:pPr>
        <w:pStyle w:val="Standard"/>
        <w:spacing w:after="0" w:line="240" w:lineRule="auto"/>
        <w:rPr>
          <w:rFonts w:eastAsia="Times New Roman" w:cs="Calibri"/>
          <w:sz w:val="20"/>
          <w:szCs w:val="18"/>
          <w:lang w:eastAsia="pl-PL"/>
        </w:rPr>
      </w:pPr>
    </w:p>
    <w:p w14:paraId="2EF45894" w14:textId="77777777" w:rsidR="00963A14" w:rsidRDefault="00963A14">
      <w:pPr>
        <w:pStyle w:val="Standard"/>
        <w:spacing w:after="120" w:line="240" w:lineRule="auto"/>
        <w:rPr>
          <w:rFonts w:eastAsia="Times New Roman" w:cs="Calibri"/>
          <w:b/>
          <w:sz w:val="18"/>
          <w:szCs w:val="18"/>
          <w:lang w:eastAsia="pl-PL"/>
        </w:rPr>
      </w:pPr>
    </w:p>
    <w:tbl>
      <w:tblPr>
        <w:tblW w:w="1430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843"/>
        <w:gridCol w:w="1986"/>
        <w:gridCol w:w="2407"/>
        <w:gridCol w:w="2128"/>
        <w:gridCol w:w="2199"/>
        <w:gridCol w:w="3187"/>
      </w:tblGrid>
      <w:tr w:rsidR="00963A14" w14:paraId="379DC531" w14:textId="7777777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E72D" w14:textId="77777777" w:rsidR="00963A14" w:rsidRDefault="000A6B6B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9925" w14:textId="77777777" w:rsidR="00963A14" w:rsidRDefault="000A6B6B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D438" w14:textId="77777777" w:rsidR="00963A14" w:rsidRDefault="000A6B6B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2F87" w14:textId="77777777" w:rsidR="00963A14" w:rsidRDefault="000A6B6B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MECZ, KTÓREGO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DOTYCZY SPRAWA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16F2" w14:textId="77777777" w:rsidR="00963A14" w:rsidRDefault="000A6B6B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3800" w14:textId="77777777" w:rsidR="00963A14" w:rsidRDefault="000A6B6B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3C08" w14:textId="77777777" w:rsidR="00963A14" w:rsidRDefault="000A6B6B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 w:rsidR="00963A14" w14:paraId="7381C897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AAD0" w14:textId="77777777" w:rsidR="00963A14" w:rsidRDefault="00963A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4" w:hanging="142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C861" w14:textId="77777777" w:rsidR="00963A14" w:rsidRDefault="000A6B6B">
            <w:pPr>
              <w:pStyle w:val="Standard"/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LKS Orzeł Ryczów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EA68" w14:textId="77777777" w:rsidR="00963A14" w:rsidRDefault="000A6B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Żółta kartka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8853" w14:textId="77777777" w:rsidR="00963A14" w:rsidRDefault="000A6B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Victoria 1918 Jaworzno-Orzeł Ryczów Puchar Polski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AB66" w14:textId="77777777" w:rsidR="00963A14" w:rsidRDefault="000A6B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Kara 1 mecz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3A54" w14:textId="0FC26139" w:rsidR="00963A14" w:rsidRDefault="000A6B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Otrzymanie dwóch napomnień rozgrywkach pucharowych.</w:t>
            </w:r>
            <w:r w:rsidR="00197E60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Regulamin rozgrywek o puchar Polski</w:t>
            </w:r>
          </w:p>
          <w:p w14:paraId="6BD76CEC" w14:textId="77777777" w:rsidR="00963A14" w:rsidRDefault="000A6B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par.8 punkt1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93B8" w14:textId="77777777" w:rsidR="00963A14" w:rsidRDefault="000A6B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Podstawienie nogi przerwanie akcji korzystnej</w:t>
            </w:r>
          </w:p>
        </w:tc>
      </w:tr>
      <w:tr w:rsidR="00963A14" w14:paraId="68D1427F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4563" w14:textId="77777777" w:rsidR="00963A14" w:rsidRDefault="00963A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BC9B" w14:textId="77777777" w:rsidR="00963A14" w:rsidRDefault="00963A14">
            <w:pPr>
              <w:pStyle w:val="Standard"/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77C0" w14:textId="77777777" w:rsidR="00963A14" w:rsidRDefault="00963A14">
            <w:pPr>
              <w:pStyle w:val="Standard"/>
              <w:spacing w:after="0" w:line="240" w:lineRule="auto"/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DAE3" w14:textId="77777777" w:rsidR="00963A14" w:rsidRDefault="00963A14">
            <w:pPr>
              <w:pStyle w:val="Standard"/>
              <w:spacing w:after="0" w:line="240" w:lineRule="auto"/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2403" w14:textId="77777777" w:rsidR="00963A14" w:rsidRDefault="000A6B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4FFF" w14:textId="77777777" w:rsidR="00963A14" w:rsidRDefault="00963A14">
            <w:pPr>
              <w:pStyle w:val="Standard"/>
              <w:spacing w:after="0" w:line="240" w:lineRule="auto"/>
              <w:outlineLvl w:val="1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B95C" w14:textId="77777777" w:rsidR="00963A14" w:rsidRDefault="00963A14">
            <w:pPr>
              <w:pStyle w:val="Standard"/>
              <w:spacing w:after="0" w:line="240" w:lineRule="auto"/>
            </w:pPr>
          </w:p>
          <w:p w14:paraId="53D9E273" w14:textId="77777777" w:rsidR="00963A14" w:rsidRDefault="00963A14">
            <w:pPr>
              <w:pStyle w:val="Standard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EF0F17B" w14:textId="77777777" w:rsidR="00963A14" w:rsidRDefault="00963A14">
      <w:pPr>
        <w:pStyle w:val="Standard"/>
        <w:rPr>
          <w:b/>
        </w:rPr>
      </w:pPr>
    </w:p>
    <w:p w14:paraId="3C6CD260" w14:textId="07ECD268" w:rsidR="00963A14" w:rsidRDefault="00963A14">
      <w:pPr>
        <w:pStyle w:val="Standard"/>
      </w:pPr>
    </w:p>
    <w:p w14:paraId="2350937C" w14:textId="77777777" w:rsidR="00197E60" w:rsidRDefault="00197E60">
      <w:pPr>
        <w:pStyle w:val="Standard"/>
      </w:pPr>
    </w:p>
    <w:p w14:paraId="35CF8CC9" w14:textId="6D2A69C5" w:rsidR="00963A14" w:rsidRDefault="000A6B6B">
      <w:pPr>
        <w:pStyle w:val="Standard"/>
      </w:pPr>
      <w:r>
        <w:lastRenderedPageBreak/>
        <w:t>04.07.2020 odbył się mecz półfinałowy pucharu Polski na szczeblu Małopolski Zachodniej pomiędzy:</w:t>
      </w:r>
    </w:p>
    <w:p w14:paraId="7658C1AD" w14:textId="79ECE2B6" w:rsidR="00963A14" w:rsidRDefault="000A6B6B">
      <w:pPr>
        <w:pStyle w:val="Standard"/>
      </w:pPr>
      <w:r>
        <w:t xml:space="preserve"> </w:t>
      </w:r>
      <w:r>
        <w:t>Victoria 1918 Jaworzno- Orzeł Ryczów [1-1] 1-2 awans Ryczowa do finału.</w:t>
      </w:r>
    </w:p>
    <w:p w14:paraId="460AEEB3" w14:textId="77777777" w:rsidR="00963A14" w:rsidRDefault="000A6B6B">
      <w:pPr>
        <w:pStyle w:val="Standard"/>
      </w:pPr>
      <w:r>
        <w:t xml:space="preserve"> </w:t>
      </w:r>
      <w:r>
        <w:t>05.07.2020  odbył się mecz finałowy o Puchar Polski na szczeblu podokręgu Oświęcim pomiędzy:</w:t>
      </w:r>
    </w:p>
    <w:p w14:paraId="2C7435C0" w14:textId="7970DD76" w:rsidR="00963A14" w:rsidRDefault="000A6B6B">
      <w:pPr>
        <w:pStyle w:val="Standard"/>
      </w:pPr>
      <w:r>
        <w:t xml:space="preserve"> </w:t>
      </w:r>
      <w:r>
        <w:t>Zgoda Malec- TS Hejnał Kęty  [0-0] 1-2 puchar zdobyła drużyna TS Hejnał Kęty i zagra w finale pucharu na szczeblu Małopolski Zachodniej z</w:t>
      </w:r>
    </w:p>
    <w:p w14:paraId="013ECFBC" w14:textId="77777777" w:rsidR="00963A14" w:rsidRDefault="000A6B6B">
      <w:pPr>
        <w:pStyle w:val="Standard"/>
      </w:pPr>
      <w:r>
        <w:t>Orłem Ryczów 08.07.202</w:t>
      </w:r>
      <w:r>
        <w:t xml:space="preserve">0 o </w:t>
      </w:r>
      <w:proofErr w:type="spellStart"/>
      <w:r>
        <w:t>godz</w:t>
      </w:r>
      <w:proofErr w:type="spellEnd"/>
      <w:r>
        <w:t xml:space="preserve"> 18;00 na stadionie w Kętach.</w:t>
      </w:r>
    </w:p>
    <w:p w14:paraId="61B40FA0" w14:textId="77777777" w:rsidR="00963A14" w:rsidRDefault="00963A14">
      <w:pPr>
        <w:pStyle w:val="Standard"/>
      </w:pPr>
    </w:p>
    <w:p w14:paraId="53C84D09" w14:textId="77777777" w:rsidR="00963A14" w:rsidRDefault="00963A14">
      <w:pPr>
        <w:pStyle w:val="Standard"/>
      </w:pPr>
    </w:p>
    <w:p w14:paraId="46402464" w14:textId="77777777" w:rsidR="00963A14" w:rsidRDefault="000A6B6B">
      <w:pPr>
        <w:pStyle w:val="Standard"/>
      </w:pPr>
      <w:r>
        <w:t>Sekretarz PPN Oświęcim                                                                                                             Przewodniczący WD PPN Oświęcim</w:t>
      </w:r>
    </w:p>
    <w:p w14:paraId="25C0ED2B" w14:textId="77777777" w:rsidR="00963A14" w:rsidRDefault="000A6B6B">
      <w:pPr>
        <w:pStyle w:val="Standard"/>
      </w:pPr>
      <w:r>
        <w:t xml:space="preserve"> Jerzy Dudek </w:t>
      </w:r>
      <w:r>
        <w:t xml:space="preserve">                                                                                                                                          Ireneusz Gabryś</w:t>
      </w:r>
    </w:p>
    <w:p w14:paraId="7557401E" w14:textId="77777777" w:rsidR="00963A14" w:rsidRDefault="00963A14">
      <w:pPr>
        <w:pStyle w:val="Standard"/>
      </w:pPr>
    </w:p>
    <w:p w14:paraId="2F43B343" w14:textId="77777777" w:rsidR="00963A14" w:rsidRDefault="00963A14">
      <w:pPr>
        <w:pStyle w:val="Standard"/>
      </w:pPr>
    </w:p>
    <w:sectPr w:rsidR="00963A1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1912" w14:textId="77777777" w:rsidR="000A6B6B" w:rsidRDefault="000A6B6B">
      <w:r>
        <w:separator/>
      </w:r>
    </w:p>
  </w:endnote>
  <w:endnote w:type="continuationSeparator" w:id="0">
    <w:p w14:paraId="07998A18" w14:textId="77777777" w:rsidR="000A6B6B" w:rsidRDefault="000A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15E8" w14:textId="77777777" w:rsidR="002E1034" w:rsidRDefault="000A6B6B">
    <w:pPr>
      <w:pStyle w:val="Stopka"/>
      <w:jc w:val="both"/>
    </w:pPr>
    <w:r>
      <w:rPr>
        <w:rFonts w:cs="Calibri"/>
        <w:b/>
        <w:bCs/>
        <w:color w:val="000000"/>
        <w:sz w:val="14"/>
        <w:szCs w:val="14"/>
        <w:u w:val="single"/>
      </w:rPr>
      <w:t>Pouczenie:</w:t>
    </w:r>
    <w:r>
      <w:rPr>
        <w:rFonts w:cs="Calibr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</w:t>
    </w:r>
    <w:r>
      <w:rPr>
        <w:rFonts w:cs="Calibri"/>
        <w:color w:val="000000"/>
        <w:sz w:val="14"/>
        <w:szCs w:val="14"/>
      </w:rPr>
      <w:t>ncji (Związkowa Komisja Odwoławcza MZPN, ul. Solskiego 1, 31-216 Kraków). Rozpatrzenie odwołania od orzeczenia dyscyplinarnego jest uzależnione od wpłaty kaucji w wysokości określonej w art. 145 § 1 Regulaminu Dyscyplinarnego PZPN, tj. 350 zł (dla osób fiz</w:t>
    </w:r>
    <w:r>
      <w:rPr>
        <w:rFonts w:cs="Calibri"/>
        <w:color w:val="000000"/>
        <w:sz w:val="14"/>
        <w:szCs w:val="14"/>
      </w:rPr>
      <w:t>ycznych z wyjątkiem kibiców), 200 zł (dla kibiców), 150 zł (dla klubów IV ligi i klas niższych).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AFA7E" w14:textId="77777777" w:rsidR="000A6B6B" w:rsidRDefault="000A6B6B">
      <w:r>
        <w:rPr>
          <w:color w:val="000000"/>
        </w:rPr>
        <w:separator/>
      </w:r>
    </w:p>
  </w:footnote>
  <w:footnote w:type="continuationSeparator" w:id="0">
    <w:p w14:paraId="1DBE9B05" w14:textId="77777777" w:rsidR="000A6B6B" w:rsidRDefault="000A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09F7" w14:textId="77777777" w:rsidR="002E1034" w:rsidRDefault="000A6B6B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rPr>
        <w:rFonts w:ascii="Cambria" w:hAnsi="Cambria"/>
        <w:bCs/>
        <w:sz w:val="16"/>
        <w:szCs w:val="16"/>
      </w:rPr>
      <w:fldChar w:fldCharType="begin"/>
    </w:r>
    <w:r>
      <w:rPr>
        <w:rFonts w:ascii="Cambria" w:hAnsi="Cambria"/>
        <w:bCs/>
        <w:sz w:val="16"/>
        <w:szCs w:val="16"/>
      </w:rPr>
      <w:instrText xml:space="preserve"> PAGE </w:instrText>
    </w:r>
    <w:r>
      <w:rPr>
        <w:rFonts w:ascii="Cambria" w:hAnsi="Cambria"/>
        <w:bCs/>
        <w:sz w:val="16"/>
        <w:szCs w:val="16"/>
      </w:rPr>
      <w:fldChar w:fldCharType="separate"/>
    </w:r>
    <w:r>
      <w:rPr>
        <w:rFonts w:ascii="Cambria" w:hAnsi="Cambria"/>
        <w:bCs/>
        <w:sz w:val="16"/>
        <w:szCs w:val="16"/>
      </w:rPr>
      <w:t>2</w:t>
    </w:r>
    <w:r>
      <w:rPr>
        <w:rFonts w:ascii="Cambria" w:hAnsi="Cambria"/>
        <w:bCs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z </w:t>
    </w:r>
    <w:r>
      <w:rPr>
        <w:rFonts w:ascii="Cambria" w:hAnsi="Cambria"/>
        <w:bCs/>
        <w:sz w:val="16"/>
        <w:szCs w:val="16"/>
      </w:rPr>
      <w:fldChar w:fldCharType="begin"/>
    </w:r>
    <w:r>
      <w:rPr>
        <w:rFonts w:ascii="Cambria" w:hAnsi="Cambria"/>
        <w:bCs/>
        <w:sz w:val="16"/>
        <w:szCs w:val="16"/>
      </w:rPr>
      <w:instrText xml:space="preserve"> NUMPAGES </w:instrText>
    </w:r>
    <w:r>
      <w:rPr>
        <w:rFonts w:ascii="Cambria" w:hAnsi="Cambria"/>
        <w:bCs/>
        <w:sz w:val="16"/>
        <w:szCs w:val="16"/>
      </w:rPr>
      <w:fldChar w:fldCharType="separate"/>
    </w:r>
    <w:r>
      <w:rPr>
        <w:rFonts w:ascii="Cambria" w:hAnsi="Cambria"/>
        <w:bCs/>
        <w:sz w:val="16"/>
        <w:szCs w:val="16"/>
      </w:rPr>
      <w:t>2</w:t>
    </w:r>
    <w:r>
      <w:rPr>
        <w:rFonts w:ascii="Cambria" w:hAnsi="Cambri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0661"/>
    <w:multiLevelType w:val="multilevel"/>
    <w:tmpl w:val="E51C02FE"/>
    <w:styleLink w:val="WWNum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D18"/>
    <w:multiLevelType w:val="multilevel"/>
    <w:tmpl w:val="B1885ACE"/>
    <w:styleLink w:val="WWNum2"/>
    <w:lvl w:ilvl="0">
      <w:numFmt w:val="bullet"/>
      <w:lvlText w:val=""/>
      <w:lvlJc w:val="left"/>
      <w:pPr>
        <w:ind w:left="144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3ED12254"/>
    <w:multiLevelType w:val="multilevel"/>
    <w:tmpl w:val="5762B2B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0C34BA9"/>
    <w:multiLevelType w:val="multilevel"/>
    <w:tmpl w:val="C2FAAC1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22F0A35"/>
    <w:multiLevelType w:val="multilevel"/>
    <w:tmpl w:val="6F440DFE"/>
    <w:styleLink w:val="WW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D1A05"/>
    <w:multiLevelType w:val="multilevel"/>
    <w:tmpl w:val="AADE9AD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3A14"/>
    <w:rsid w:val="000A6B6B"/>
    <w:rsid w:val="00197E60"/>
    <w:rsid w:val="009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8AE3"/>
  <w15:docId w15:val="{E7D87428-F7F1-4776-80C7-8B782974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guciores</cp:lastModifiedBy>
  <cp:revision>2</cp:revision>
  <cp:lastPrinted>2018-06-15T11:07:00Z</cp:lastPrinted>
  <dcterms:created xsi:type="dcterms:W3CDTF">2020-07-06T19:10:00Z</dcterms:created>
  <dcterms:modified xsi:type="dcterms:W3CDTF">2020-07-06T19:10:00Z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